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88DE" w14:textId="77777777" w:rsidR="005C5982" w:rsidRDefault="005C5982">
      <w:pPr>
        <w:spacing w:after="0"/>
        <w:ind w:left="-1440" w:right="1923"/>
      </w:pPr>
    </w:p>
    <w:tbl>
      <w:tblPr>
        <w:tblStyle w:val="TableGrid"/>
        <w:tblW w:w="11460" w:type="dxa"/>
        <w:tblInd w:w="-422" w:type="dxa"/>
        <w:tblCellMar>
          <w:top w:w="21" w:type="dxa"/>
          <w:left w:w="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2980"/>
        <w:gridCol w:w="1016"/>
        <w:gridCol w:w="3010"/>
        <w:gridCol w:w="843"/>
        <w:gridCol w:w="2662"/>
        <w:gridCol w:w="949"/>
      </w:tblGrid>
      <w:tr w:rsidR="005C5982" w14:paraId="18970C2A" w14:textId="77777777">
        <w:trPr>
          <w:trHeight w:val="305"/>
        </w:trPr>
        <w:tc>
          <w:tcPr>
            <w:tcW w:w="298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C00000"/>
          </w:tcPr>
          <w:p w14:paraId="21E7A8A8" w14:textId="77777777" w:rsidR="005C5982" w:rsidRDefault="005C5982"/>
        </w:tc>
        <w:tc>
          <w:tcPr>
            <w:tcW w:w="8478" w:type="dxa"/>
            <w:gridSpan w:val="5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C00000"/>
          </w:tcPr>
          <w:p w14:paraId="4F3E001C" w14:textId="77777777" w:rsidR="005C5982" w:rsidRDefault="00F65C9E">
            <w:pPr>
              <w:spacing w:after="0"/>
              <w:ind w:left="1289"/>
            </w:pPr>
            <w:r>
              <w:rPr>
                <w:b/>
                <w:color w:val="FFFFFF"/>
              </w:rPr>
              <w:t>Tau Kappa Epsilon per Semester</w:t>
            </w:r>
          </w:p>
        </w:tc>
      </w:tr>
      <w:tr w:rsidR="005C5982" w14:paraId="7A21377B" w14:textId="77777777">
        <w:trPr>
          <w:trHeight w:val="305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C00000"/>
          </w:tcPr>
          <w:p w14:paraId="75BA6080" w14:textId="77777777" w:rsidR="005C5982" w:rsidRDefault="00F65C9E">
            <w:pPr>
              <w:spacing w:after="0"/>
              <w:ind w:right="144"/>
              <w:jc w:val="right"/>
            </w:pPr>
            <w:r>
              <w:rPr>
                <w:b/>
                <w:color w:val="FFFFFF"/>
              </w:rPr>
              <w:t xml:space="preserve">In-House Member 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C00000"/>
          </w:tcPr>
          <w:p w14:paraId="0A150604" w14:textId="77777777" w:rsidR="005C5982" w:rsidRDefault="005C5982"/>
        </w:tc>
        <w:tc>
          <w:tcPr>
            <w:tcW w:w="3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00000"/>
          </w:tcPr>
          <w:p w14:paraId="63947023" w14:textId="77777777" w:rsidR="005C5982" w:rsidRDefault="00F65C9E">
            <w:pPr>
              <w:spacing w:after="0"/>
              <w:ind w:left="54"/>
              <w:jc w:val="center"/>
            </w:pPr>
            <w:r>
              <w:rPr>
                <w:b/>
                <w:color w:val="FFFFFF"/>
              </w:rPr>
              <w:t>Out-of-House New Member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00000"/>
          </w:tcPr>
          <w:p w14:paraId="509EE0C1" w14:textId="77777777" w:rsidR="005C5982" w:rsidRDefault="00F65C9E">
            <w:pPr>
              <w:spacing w:after="0"/>
              <w:ind w:left="51"/>
              <w:jc w:val="center"/>
            </w:pPr>
            <w:r>
              <w:rPr>
                <w:b/>
                <w:color w:val="FFFFFF"/>
              </w:rPr>
              <w:t>Out-of-House New Member</w:t>
            </w:r>
          </w:p>
        </w:tc>
      </w:tr>
      <w:tr w:rsidR="005C5982" w14:paraId="43B2A66E" w14:textId="77777777">
        <w:trPr>
          <w:trHeight w:val="305"/>
        </w:trPr>
        <w:tc>
          <w:tcPr>
            <w:tcW w:w="298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ADADAD"/>
          </w:tcPr>
          <w:p w14:paraId="675A750C" w14:textId="77777777" w:rsidR="005C5982" w:rsidRDefault="00F65C9E">
            <w:pPr>
              <w:spacing w:after="0"/>
              <w:ind w:left="38"/>
            </w:pPr>
            <w:r>
              <w:rPr>
                <w:b/>
              </w:rPr>
              <w:t>Item</w:t>
            </w:r>
          </w:p>
        </w:tc>
        <w:tc>
          <w:tcPr>
            <w:tcW w:w="101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ADADAD"/>
          </w:tcPr>
          <w:p w14:paraId="144947DF" w14:textId="77777777" w:rsidR="005C5982" w:rsidRDefault="00F65C9E">
            <w:pPr>
              <w:spacing w:after="0"/>
              <w:ind w:right="1"/>
              <w:jc w:val="right"/>
            </w:pPr>
            <w:r>
              <w:rPr>
                <w:b/>
              </w:rPr>
              <w:t>Cost</w:t>
            </w:r>
          </w:p>
        </w:tc>
        <w:tc>
          <w:tcPr>
            <w:tcW w:w="3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ADADAD"/>
          </w:tcPr>
          <w:p w14:paraId="5A56E8D0" w14:textId="77777777" w:rsidR="005C5982" w:rsidRDefault="00F65C9E">
            <w:pPr>
              <w:spacing w:after="0"/>
              <w:ind w:left="38"/>
            </w:pPr>
            <w:r>
              <w:rPr>
                <w:b/>
              </w:rPr>
              <w:t>Item</w:t>
            </w:r>
          </w:p>
        </w:tc>
        <w:tc>
          <w:tcPr>
            <w:tcW w:w="843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ADADAD"/>
          </w:tcPr>
          <w:p w14:paraId="532E533F" w14:textId="77777777" w:rsidR="005C5982" w:rsidRDefault="00F65C9E">
            <w:pPr>
              <w:spacing w:after="0"/>
              <w:jc w:val="right"/>
            </w:pPr>
            <w:r>
              <w:rPr>
                <w:b/>
              </w:rPr>
              <w:t>Cost</w:t>
            </w:r>
          </w:p>
        </w:tc>
        <w:tc>
          <w:tcPr>
            <w:tcW w:w="266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ADADAD"/>
          </w:tcPr>
          <w:p w14:paraId="333C7001" w14:textId="77777777" w:rsidR="005C5982" w:rsidRDefault="00F65C9E">
            <w:pPr>
              <w:spacing w:after="0"/>
              <w:ind w:left="38"/>
            </w:pPr>
            <w:r>
              <w:rPr>
                <w:b/>
              </w:rPr>
              <w:t>Item</w:t>
            </w:r>
          </w:p>
        </w:tc>
        <w:tc>
          <w:tcPr>
            <w:tcW w:w="94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ADADAD"/>
          </w:tcPr>
          <w:p w14:paraId="30A1A138" w14:textId="77777777" w:rsidR="005C5982" w:rsidRDefault="00F65C9E">
            <w:pPr>
              <w:spacing w:after="0"/>
              <w:jc w:val="right"/>
            </w:pPr>
            <w:r>
              <w:rPr>
                <w:b/>
              </w:rPr>
              <w:t>Cost</w:t>
            </w:r>
          </w:p>
        </w:tc>
      </w:tr>
      <w:tr w:rsidR="005C5982" w14:paraId="75E6ED8F" w14:textId="77777777">
        <w:trPr>
          <w:trHeight w:val="307"/>
        </w:trPr>
        <w:tc>
          <w:tcPr>
            <w:tcW w:w="2981" w:type="dxa"/>
            <w:tcBorders>
              <w:top w:val="single" w:sz="15" w:space="0" w:color="000000"/>
              <w:left w:val="single" w:sz="8" w:space="0" w:color="000000"/>
              <w:bottom w:val="nil"/>
              <w:right w:val="nil"/>
            </w:tcBorders>
            <w:shd w:val="clear" w:color="auto" w:fill="D0D0D0"/>
          </w:tcPr>
          <w:p w14:paraId="37A78F92" w14:textId="77777777" w:rsidR="005C5982" w:rsidRDefault="00F65C9E">
            <w:pPr>
              <w:spacing w:after="0"/>
              <w:ind w:left="38"/>
            </w:pPr>
            <w:r>
              <w:t>Rent</w:t>
            </w:r>
          </w:p>
        </w:tc>
        <w:tc>
          <w:tcPr>
            <w:tcW w:w="1016" w:type="dxa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  <w:shd w:val="clear" w:color="auto" w:fill="D0D0D0"/>
          </w:tcPr>
          <w:p w14:paraId="323BA410" w14:textId="77777777" w:rsidR="005C5982" w:rsidRDefault="00F65C9E">
            <w:pPr>
              <w:spacing w:after="0"/>
              <w:ind w:left="5"/>
            </w:pPr>
            <w:r>
              <w:t>$5,016.00</w:t>
            </w:r>
          </w:p>
        </w:tc>
        <w:tc>
          <w:tcPr>
            <w:tcW w:w="3010" w:type="dxa"/>
            <w:tcBorders>
              <w:top w:val="single" w:sz="15" w:space="0" w:color="000000"/>
              <w:left w:val="single" w:sz="8" w:space="0" w:color="000000"/>
              <w:bottom w:val="nil"/>
              <w:right w:val="nil"/>
            </w:tcBorders>
            <w:shd w:val="clear" w:color="auto" w:fill="D0D0D0"/>
          </w:tcPr>
          <w:p w14:paraId="3511D35A" w14:textId="77777777" w:rsidR="005C5982" w:rsidRDefault="00F65C9E">
            <w:pPr>
              <w:spacing w:after="0"/>
              <w:ind w:left="38"/>
            </w:pPr>
            <w:r>
              <w:t>Rent</w:t>
            </w:r>
          </w:p>
        </w:tc>
        <w:tc>
          <w:tcPr>
            <w:tcW w:w="843" w:type="dxa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  <w:shd w:val="clear" w:color="auto" w:fill="D0D0D0"/>
          </w:tcPr>
          <w:p w14:paraId="07E5FFDC" w14:textId="77777777" w:rsidR="005C5982" w:rsidRDefault="00F65C9E">
            <w:pPr>
              <w:spacing w:after="0"/>
              <w:ind w:left="158"/>
              <w:jc w:val="center"/>
            </w:pPr>
            <w:r>
              <w:t>$0.00</w:t>
            </w:r>
          </w:p>
        </w:tc>
        <w:tc>
          <w:tcPr>
            <w:tcW w:w="2662" w:type="dxa"/>
            <w:tcBorders>
              <w:top w:val="single" w:sz="15" w:space="0" w:color="000000"/>
              <w:left w:val="single" w:sz="8" w:space="0" w:color="000000"/>
              <w:bottom w:val="nil"/>
              <w:right w:val="nil"/>
            </w:tcBorders>
            <w:shd w:val="clear" w:color="auto" w:fill="D0D0D0"/>
          </w:tcPr>
          <w:p w14:paraId="1D955E6F" w14:textId="77777777" w:rsidR="005C5982" w:rsidRDefault="00F65C9E">
            <w:pPr>
              <w:spacing w:after="0"/>
              <w:ind w:left="38"/>
            </w:pPr>
            <w:r>
              <w:t>Rent</w:t>
            </w:r>
          </w:p>
        </w:tc>
        <w:tc>
          <w:tcPr>
            <w:tcW w:w="949" w:type="dxa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  <w:shd w:val="clear" w:color="auto" w:fill="D0D0D0"/>
          </w:tcPr>
          <w:p w14:paraId="0654950E" w14:textId="77777777" w:rsidR="005C5982" w:rsidRDefault="00F65C9E">
            <w:pPr>
              <w:spacing w:after="0"/>
              <w:ind w:right="3"/>
              <w:jc w:val="right"/>
            </w:pPr>
            <w:r>
              <w:t>$0.00</w:t>
            </w:r>
          </w:p>
        </w:tc>
      </w:tr>
      <w:tr w:rsidR="005C5982" w14:paraId="38964070" w14:textId="77777777">
        <w:trPr>
          <w:trHeight w:val="302"/>
        </w:trPr>
        <w:tc>
          <w:tcPr>
            <w:tcW w:w="29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7347EFC" w14:textId="77777777" w:rsidR="005C5982" w:rsidRDefault="00F65C9E">
            <w:pPr>
              <w:spacing w:after="0"/>
              <w:ind w:left="38"/>
            </w:pPr>
            <w:r>
              <w:t>Meal Plan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3F86315" w14:textId="77777777" w:rsidR="005C5982" w:rsidRDefault="00F65C9E">
            <w:pPr>
              <w:spacing w:after="0"/>
              <w:ind w:left="175"/>
            </w:pPr>
            <w:r>
              <w:t>$940.00</w:t>
            </w:r>
          </w:p>
        </w:tc>
        <w:tc>
          <w:tcPr>
            <w:tcW w:w="301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AFE1F28" w14:textId="77777777" w:rsidR="005C5982" w:rsidRDefault="00F65C9E">
            <w:pPr>
              <w:spacing w:after="0"/>
              <w:ind w:left="38"/>
            </w:pPr>
            <w:r>
              <w:t>Meal Plan/Parlor Fees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1FE0532" w14:textId="77777777" w:rsidR="005C5982" w:rsidRDefault="00F65C9E">
            <w:pPr>
              <w:spacing w:after="0"/>
              <w:ind w:left="158"/>
              <w:jc w:val="center"/>
            </w:pPr>
            <w:r>
              <w:t>$0.00</w:t>
            </w: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91A0377" w14:textId="77777777" w:rsidR="005C5982" w:rsidRDefault="00F65C9E">
            <w:pPr>
              <w:spacing w:after="0"/>
              <w:ind w:left="38"/>
            </w:pPr>
            <w:r>
              <w:t>Meal Plan/Parlor Fees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603BDD3" w14:textId="77777777" w:rsidR="005C5982" w:rsidRDefault="00F65C9E">
            <w:pPr>
              <w:spacing w:after="0"/>
              <w:ind w:right="3"/>
              <w:jc w:val="right"/>
            </w:pPr>
            <w:r>
              <w:t>$0.00</w:t>
            </w:r>
          </w:p>
        </w:tc>
      </w:tr>
      <w:tr w:rsidR="005C5982" w14:paraId="686EC6FF" w14:textId="77777777">
        <w:trPr>
          <w:trHeight w:val="307"/>
        </w:trPr>
        <w:tc>
          <w:tcPr>
            <w:tcW w:w="29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0D0D0"/>
          </w:tcPr>
          <w:p w14:paraId="7732DB08" w14:textId="77777777" w:rsidR="005C5982" w:rsidRDefault="00F65C9E">
            <w:pPr>
              <w:spacing w:after="0"/>
              <w:ind w:left="38"/>
            </w:pPr>
            <w:r>
              <w:t>Dues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D0D0"/>
          </w:tcPr>
          <w:p w14:paraId="7509B3A5" w14:textId="77777777" w:rsidR="005C5982" w:rsidRDefault="00F65C9E">
            <w:pPr>
              <w:spacing w:after="0"/>
              <w:ind w:left="175"/>
            </w:pPr>
            <w:r>
              <w:t>$190.00</w:t>
            </w:r>
          </w:p>
        </w:tc>
        <w:tc>
          <w:tcPr>
            <w:tcW w:w="30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0D0D0"/>
          </w:tcPr>
          <w:p w14:paraId="103DB6F5" w14:textId="77777777" w:rsidR="005C5982" w:rsidRDefault="00F65C9E">
            <w:pPr>
              <w:spacing w:after="0"/>
              <w:ind w:left="38"/>
            </w:pPr>
            <w:r>
              <w:t>Dues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D0D0"/>
          </w:tcPr>
          <w:p w14:paraId="2AA08BC7" w14:textId="77777777" w:rsidR="005C5982" w:rsidRDefault="00F65C9E">
            <w:pPr>
              <w:spacing w:after="0"/>
              <w:ind w:left="2"/>
            </w:pPr>
            <w:r>
              <w:t>$410.00</w:t>
            </w: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0D0D0"/>
          </w:tcPr>
          <w:p w14:paraId="6C1F22AA" w14:textId="77777777" w:rsidR="005C5982" w:rsidRDefault="00F65C9E">
            <w:pPr>
              <w:spacing w:after="0"/>
              <w:ind w:left="38"/>
            </w:pPr>
            <w:r>
              <w:t>Dues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D0D0"/>
          </w:tcPr>
          <w:p w14:paraId="0181B7A4" w14:textId="77777777" w:rsidR="005C5982" w:rsidRDefault="00F65C9E">
            <w:pPr>
              <w:spacing w:after="0"/>
              <w:ind w:left="176"/>
            </w:pPr>
            <w:r>
              <w:t>$220.00</w:t>
            </w:r>
          </w:p>
        </w:tc>
      </w:tr>
      <w:tr w:rsidR="005C5982" w14:paraId="7D10FC29" w14:textId="77777777">
        <w:trPr>
          <w:trHeight w:val="302"/>
        </w:trPr>
        <w:tc>
          <w:tcPr>
            <w:tcW w:w="29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CD51C38" w14:textId="77777777" w:rsidR="005C5982" w:rsidRDefault="00F65C9E">
            <w:pPr>
              <w:spacing w:after="0"/>
              <w:ind w:left="38"/>
            </w:pPr>
            <w:r>
              <w:t>Security Deposit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6A8981E" w14:textId="77777777" w:rsidR="005C5982" w:rsidRDefault="00F65C9E">
            <w:pPr>
              <w:spacing w:after="0"/>
              <w:ind w:left="175"/>
            </w:pPr>
            <w:r>
              <w:t>$500.00</w:t>
            </w:r>
          </w:p>
        </w:tc>
        <w:tc>
          <w:tcPr>
            <w:tcW w:w="301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CE06F78" w14:textId="77777777" w:rsidR="005C5982" w:rsidRDefault="00F65C9E">
            <w:pPr>
              <w:spacing w:after="0"/>
              <w:ind w:left="38"/>
            </w:pPr>
            <w:r>
              <w:t>Security Deposit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9212DC1" w14:textId="77777777" w:rsidR="005C5982" w:rsidRDefault="00F65C9E">
            <w:pPr>
              <w:spacing w:after="0"/>
              <w:ind w:left="158"/>
              <w:jc w:val="center"/>
            </w:pPr>
            <w:r>
              <w:t>$0.00</w:t>
            </w: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8E512D0" w14:textId="77777777" w:rsidR="005C5982" w:rsidRDefault="00F65C9E">
            <w:pPr>
              <w:spacing w:after="0"/>
              <w:ind w:left="38"/>
            </w:pPr>
            <w:r>
              <w:t>Security Deposit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70F9D44" w14:textId="77777777" w:rsidR="005C5982" w:rsidRDefault="00F65C9E">
            <w:pPr>
              <w:spacing w:after="0"/>
              <w:ind w:left="176"/>
            </w:pPr>
            <w:r>
              <w:t>$500.00</w:t>
            </w:r>
          </w:p>
        </w:tc>
      </w:tr>
      <w:tr w:rsidR="005C5982" w14:paraId="7F90729C" w14:textId="77777777">
        <w:trPr>
          <w:trHeight w:val="306"/>
        </w:trPr>
        <w:tc>
          <w:tcPr>
            <w:tcW w:w="29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0D0D0"/>
          </w:tcPr>
          <w:p w14:paraId="0FA6B585" w14:textId="77777777" w:rsidR="005C5982" w:rsidRDefault="00F65C9E">
            <w:pPr>
              <w:spacing w:after="0"/>
              <w:ind w:left="38"/>
            </w:pPr>
            <w:r>
              <w:t>National Fee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D0D0"/>
          </w:tcPr>
          <w:p w14:paraId="098E7647" w14:textId="77777777" w:rsidR="005C5982" w:rsidRDefault="00F65C9E">
            <w:pPr>
              <w:spacing w:after="0"/>
              <w:ind w:left="175"/>
            </w:pPr>
            <w:r>
              <w:t>$200.00</w:t>
            </w:r>
          </w:p>
        </w:tc>
        <w:tc>
          <w:tcPr>
            <w:tcW w:w="30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0D0D0"/>
          </w:tcPr>
          <w:p w14:paraId="395C35CB" w14:textId="77777777" w:rsidR="005C5982" w:rsidRDefault="00F65C9E">
            <w:pPr>
              <w:spacing w:after="0"/>
              <w:ind w:left="38"/>
            </w:pPr>
            <w:r>
              <w:t>National Fee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D0D0"/>
          </w:tcPr>
          <w:p w14:paraId="218888D6" w14:textId="77777777" w:rsidR="005C5982" w:rsidRDefault="00F65C9E">
            <w:pPr>
              <w:spacing w:after="0"/>
              <w:ind w:left="2"/>
            </w:pPr>
            <w:r>
              <w:t>$200.00</w:t>
            </w: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0D0D0"/>
          </w:tcPr>
          <w:p w14:paraId="0DF6364A" w14:textId="77777777" w:rsidR="005C5982" w:rsidRDefault="00F65C9E">
            <w:pPr>
              <w:spacing w:after="0"/>
              <w:ind w:left="38"/>
            </w:pPr>
            <w:r>
              <w:t>National Fee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D0D0"/>
          </w:tcPr>
          <w:p w14:paraId="398D5F5E" w14:textId="77777777" w:rsidR="005C5982" w:rsidRDefault="00F65C9E">
            <w:pPr>
              <w:spacing w:after="0"/>
              <w:ind w:left="176"/>
            </w:pPr>
            <w:r>
              <w:t>$300.00</w:t>
            </w:r>
          </w:p>
        </w:tc>
      </w:tr>
      <w:tr w:rsidR="005C5982" w14:paraId="38DD9174" w14:textId="77777777">
        <w:trPr>
          <w:trHeight w:val="304"/>
        </w:trPr>
        <w:tc>
          <w:tcPr>
            <w:tcW w:w="29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0000"/>
          </w:tcPr>
          <w:p w14:paraId="6389C63A" w14:textId="77777777" w:rsidR="005C5982" w:rsidRDefault="00F65C9E">
            <w:pPr>
              <w:spacing w:after="0"/>
              <w:ind w:left="38"/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37868D24" w14:textId="77777777" w:rsidR="005C5982" w:rsidRDefault="00F65C9E">
            <w:pPr>
              <w:spacing w:after="0"/>
            </w:pPr>
            <w:r>
              <w:rPr>
                <w:b/>
                <w:color w:val="FFFFFF"/>
              </w:rPr>
              <w:t>$6,846.00</w:t>
            </w:r>
          </w:p>
        </w:tc>
        <w:tc>
          <w:tcPr>
            <w:tcW w:w="3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0000"/>
          </w:tcPr>
          <w:p w14:paraId="3FE17166" w14:textId="77777777" w:rsidR="005C5982" w:rsidRDefault="00F65C9E">
            <w:pPr>
              <w:spacing w:after="0"/>
              <w:ind w:left="38"/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46C82F4B" w14:textId="77777777" w:rsidR="005C5982" w:rsidRDefault="00F65C9E">
            <w:pPr>
              <w:spacing w:after="0"/>
            </w:pPr>
            <w:r>
              <w:rPr>
                <w:b/>
                <w:color w:val="FFFFFF"/>
              </w:rPr>
              <w:t>$610.00</w:t>
            </w: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0000"/>
          </w:tcPr>
          <w:p w14:paraId="08CB36E7" w14:textId="77777777" w:rsidR="005C5982" w:rsidRDefault="00F65C9E">
            <w:pPr>
              <w:spacing w:after="0"/>
              <w:ind w:left="38"/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7705E98C" w14:textId="77777777" w:rsidR="005C5982" w:rsidRDefault="00F65C9E">
            <w:pPr>
              <w:spacing w:after="0"/>
              <w:jc w:val="both"/>
            </w:pPr>
            <w:r>
              <w:rPr>
                <w:b/>
                <w:color w:val="FFFFFF"/>
              </w:rPr>
              <w:t>$1,020.00</w:t>
            </w:r>
          </w:p>
        </w:tc>
      </w:tr>
    </w:tbl>
    <w:p w14:paraId="2721D0B4" w14:textId="77777777" w:rsidR="00F65C9E" w:rsidRDefault="00F65C9E"/>
    <w:sectPr w:rsidR="00000000">
      <w:pgSz w:w="15840" w:h="12240" w:orient="landscape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82"/>
    <w:rsid w:val="005C5982"/>
    <w:rsid w:val="009A49EC"/>
    <w:rsid w:val="00F6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ED0F"/>
  <w15:docId w15:val="{BFB1A57E-5E44-4E93-A794-7370566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cp:lastModifiedBy>Jaworski, Jack</cp:lastModifiedBy>
  <cp:revision>2</cp:revision>
  <dcterms:created xsi:type="dcterms:W3CDTF">2026-04-28T20:38:00Z</dcterms:created>
  <dcterms:modified xsi:type="dcterms:W3CDTF">2026-04-28T20:38:00Z</dcterms:modified>
</cp:coreProperties>
</file>